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03" w:rsidRPr="008C085C" w:rsidRDefault="008C085C" w:rsidP="008C085C">
      <w:pPr>
        <w:jc w:val="center"/>
        <w:rPr>
          <w:b/>
          <w:sz w:val="44"/>
          <w:szCs w:val="44"/>
        </w:rPr>
      </w:pPr>
      <w:r w:rsidRPr="008C085C">
        <w:rPr>
          <w:b/>
          <w:sz w:val="44"/>
          <w:szCs w:val="44"/>
        </w:rPr>
        <w:t>BULLETIN DE COMMANDE LIVRE AFPH</w:t>
      </w:r>
    </w:p>
    <w:p w:rsidR="008C085C" w:rsidRPr="008C085C" w:rsidRDefault="008C085C" w:rsidP="008C085C">
      <w:pPr>
        <w:rPr>
          <w:b/>
          <w:sz w:val="36"/>
          <w:szCs w:val="36"/>
        </w:rPr>
      </w:pPr>
    </w:p>
    <w:p w:rsidR="008C085C" w:rsidRPr="008C085C" w:rsidRDefault="008C085C" w:rsidP="008C085C">
      <w:pPr>
        <w:rPr>
          <w:b/>
          <w:sz w:val="36"/>
          <w:szCs w:val="36"/>
        </w:rPr>
      </w:pPr>
      <w:r w:rsidRPr="008C085C">
        <w:rPr>
          <w:b/>
          <w:sz w:val="36"/>
          <w:szCs w:val="36"/>
        </w:rPr>
        <w:t>Nombre de livres</w:t>
      </w:r>
      <w:r>
        <w:rPr>
          <w:b/>
          <w:sz w:val="36"/>
          <w:szCs w:val="36"/>
        </w:rPr>
        <w:t xml:space="preserve">  </w:t>
      </w:r>
      <w:r w:rsidRPr="008C085C">
        <w:rPr>
          <w:b/>
          <w:sz w:val="36"/>
          <w:szCs w:val="36"/>
        </w:rPr>
        <w:t xml:space="preserve">     x 35€ =  </w:t>
      </w:r>
      <w:r w:rsidRPr="008C085C">
        <w:rPr>
          <w:b/>
          <w:sz w:val="36"/>
          <w:szCs w:val="36"/>
          <w:u w:val="single"/>
        </w:rPr>
        <w:t xml:space="preserve">             </w:t>
      </w:r>
      <w:r w:rsidRPr="008C085C">
        <w:rPr>
          <w:b/>
          <w:sz w:val="36"/>
          <w:szCs w:val="36"/>
        </w:rPr>
        <w:t>€</w:t>
      </w:r>
    </w:p>
    <w:p w:rsidR="008C085C" w:rsidRPr="008C085C" w:rsidRDefault="008C085C" w:rsidP="008C085C">
      <w:pPr>
        <w:rPr>
          <w:b/>
          <w:sz w:val="36"/>
          <w:szCs w:val="36"/>
        </w:rPr>
      </w:pPr>
      <w:r w:rsidRPr="008C085C">
        <w:rPr>
          <w:b/>
          <w:sz w:val="36"/>
          <w:szCs w:val="36"/>
        </w:rPr>
        <w:t xml:space="preserve">Frais de port          </w:t>
      </w:r>
      <w:r>
        <w:rPr>
          <w:b/>
          <w:sz w:val="36"/>
          <w:szCs w:val="36"/>
        </w:rPr>
        <w:t xml:space="preserve">   </w:t>
      </w:r>
      <w:r w:rsidRPr="008C085C">
        <w:rPr>
          <w:b/>
          <w:sz w:val="36"/>
          <w:szCs w:val="36"/>
        </w:rPr>
        <w:t xml:space="preserve">    x 6 € = </w:t>
      </w:r>
      <w:r w:rsidRPr="008C085C">
        <w:rPr>
          <w:b/>
          <w:sz w:val="36"/>
          <w:szCs w:val="36"/>
          <w:u w:val="single"/>
        </w:rPr>
        <w:t xml:space="preserve">              </w:t>
      </w:r>
      <w:r w:rsidRPr="008C085C">
        <w:rPr>
          <w:b/>
          <w:sz w:val="36"/>
          <w:szCs w:val="36"/>
        </w:rPr>
        <w:t>€</w:t>
      </w:r>
    </w:p>
    <w:p w:rsidR="008C085C" w:rsidRPr="008C085C" w:rsidRDefault="008C085C" w:rsidP="008C085C">
      <w:pPr>
        <w:rPr>
          <w:b/>
          <w:sz w:val="36"/>
          <w:szCs w:val="36"/>
        </w:rPr>
      </w:pPr>
      <w:r w:rsidRPr="008C085C">
        <w:rPr>
          <w:b/>
          <w:sz w:val="36"/>
          <w:szCs w:val="36"/>
        </w:rPr>
        <w:t xml:space="preserve">TOTAL          </w:t>
      </w:r>
      <w:bookmarkStart w:id="0" w:name="_GoBack"/>
      <w:bookmarkEnd w:id="0"/>
      <w:r w:rsidRPr="008C085C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  </w:t>
      </w:r>
      <w:r w:rsidRPr="008C085C">
        <w:rPr>
          <w:b/>
          <w:sz w:val="36"/>
          <w:szCs w:val="36"/>
        </w:rPr>
        <w:t xml:space="preserve">          </w:t>
      </w:r>
      <w:r w:rsidRPr="008C085C">
        <w:rPr>
          <w:b/>
          <w:sz w:val="36"/>
          <w:szCs w:val="36"/>
          <w:u w:val="single"/>
        </w:rPr>
        <w:t xml:space="preserve">                      </w:t>
      </w:r>
      <w:r w:rsidRPr="008C085C">
        <w:rPr>
          <w:b/>
          <w:sz w:val="36"/>
          <w:szCs w:val="36"/>
        </w:rPr>
        <w:t>€</w:t>
      </w:r>
    </w:p>
    <w:p w:rsidR="008C085C" w:rsidRPr="008C085C" w:rsidRDefault="008C085C" w:rsidP="008C085C">
      <w:pPr>
        <w:rPr>
          <w:b/>
          <w:sz w:val="36"/>
          <w:szCs w:val="36"/>
        </w:rPr>
      </w:pPr>
    </w:p>
    <w:p w:rsidR="008C085C" w:rsidRPr="008C085C" w:rsidRDefault="008C085C" w:rsidP="008C085C">
      <w:pPr>
        <w:rPr>
          <w:b/>
          <w:sz w:val="36"/>
          <w:szCs w:val="36"/>
        </w:rPr>
      </w:pPr>
      <w:r w:rsidRPr="008C085C">
        <w:rPr>
          <w:b/>
          <w:sz w:val="36"/>
          <w:szCs w:val="36"/>
        </w:rPr>
        <w:t>Chèque à l’ordre de l’AFPH</w:t>
      </w:r>
    </w:p>
    <w:p w:rsidR="008C085C" w:rsidRPr="008C085C" w:rsidRDefault="008C085C" w:rsidP="008C085C">
      <w:pPr>
        <w:rPr>
          <w:b/>
          <w:sz w:val="36"/>
          <w:szCs w:val="36"/>
        </w:rPr>
      </w:pPr>
      <w:r w:rsidRPr="008C085C">
        <w:rPr>
          <w:b/>
          <w:sz w:val="36"/>
          <w:szCs w:val="36"/>
        </w:rPr>
        <w:t>A envoyer à AFPH</w:t>
      </w:r>
    </w:p>
    <w:p w:rsidR="008C085C" w:rsidRPr="008C085C" w:rsidRDefault="008C085C" w:rsidP="008C085C">
      <w:pPr>
        <w:rPr>
          <w:b/>
          <w:sz w:val="36"/>
          <w:szCs w:val="36"/>
        </w:rPr>
      </w:pPr>
      <w:r w:rsidRPr="008C085C">
        <w:rPr>
          <w:b/>
          <w:sz w:val="36"/>
          <w:szCs w:val="36"/>
        </w:rPr>
        <w:t>497 route de Cailly   76 690 La Rue Saint Pierre</w:t>
      </w:r>
    </w:p>
    <w:sectPr w:rsidR="008C085C" w:rsidRPr="008C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5C"/>
    <w:rsid w:val="00371703"/>
    <w:rsid w:val="008C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8D86"/>
  <w15:chartTrackingRefBased/>
  <w15:docId w15:val="{53510024-9AFD-4343-876C-13E6249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Hamon-Lacaisse</dc:creator>
  <cp:keywords/>
  <dc:description/>
  <cp:lastModifiedBy>Sophie Hamon-Lacaisse</cp:lastModifiedBy>
  <cp:revision>1</cp:revision>
  <dcterms:created xsi:type="dcterms:W3CDTF">2019-05-05T12:19:00Z</dcterms:created>
  <dcterms:modified xsi:type="dcterms:W3CDTF">2019-05-05T12:25:00Z</dcterms:modified>
</cp:coreProperties>
</file>